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F9" w:rsidRDefault="00054F75">
      <w:pPr>
        <w:pStyle w:val="Title"/>
      </w:pPr>
      <w:bookmarkStart w:id="0" w:name="_GoBack"/>
      <w:bookmarkEnd w:id="0"/>
      <w:r>
        <w:t>THE ANN, CIARA AND NIAMH COPELAND ‘200 CLUB’ TRUST FUND</w:t>
      </w:r>
    </w:p>
    <w:p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Bringing Hope To Life In Their Memory</w:t>
      </w:r>
    </w:p>
    <w:p w:rsidR="007057F9" w:rsidRDefault="007057F9"/>
    <w:p w:rsidR="00EC3694" w:rsidRDefault="00EC3694"/>
    <w:p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201</w:t>
      </w:r>
      <w:r w:rsidR="000C6488">
        <w:t>8</w:t>
      </w:r>
    </w:p>
    <w:p w:rsidR="007057F9" w:rsidRDefault="007057F9">
      <w:pPr>
        <w:rPr>
          <w:u w:val="single"/>
        </w:rPr>
      </w:pPr>
    </w:p>
    <w:p w:rsidR="00076235" w:rsidRDefault="00076235">
      <w:r>
        <w:t>Ban</w:t>
      </w:r>
      <w:r w:rsidR="00EC5123">
        <w:t>k Account Balances at 01.04.2017</w:t>
      </w:r>
      <w:r>
        <w:t>:</w:t>
      </w:r>
      <w:r>
        <w:tab/>
      </w:r>
    </w:p>
    <w:p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0C6488">
        <w:t>£7368.71</w:t>
      </w:r>
    </w:p>
    <w:p w:rsidR="000C6488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0C6488">
        <w:t>£505.63</w:t>
      </w:r>
    </w:p>
    <w:p w:rsidR="00076235" w:rsidRDefault="00076235">
      <w:r>
        <w:t xml:space="preserve">Less </w:t>
      </w:r>
      <w:r w:rsidR="00446798">
        <w:t>Uncashed Issued Cheque 000003</w:t>
      </w:r>
      <w:r w:rsidR="005528C6">
        <w:t xml:space="preserve"> to LEPRA</w:t>
      </w:r>
      <w:r>
        <w:tab/>
      </w:r>
      <w:r w:rsidR="005528C6">
        <w:tab/>
      </w:r>
      <w:r w:rsidR="00667727">
        <w:rPr>
          <w:u w:val="single"/>
        </w:rPr>
        <w:t>(£75</w:t>
      </w:r>
      <w:r w:rsidRPr="00076235">
        <w:rPr>
          <w:u w:val="single"/>
        </w:rPr>
        <w:t>00.00)</w:t>
      </w:r>
    </w:p>
    <w:p w:rsidR="005528C6" w:rsidRDefault="00446798">
      <w:r>
        <w:tab/>
        <w:t>(cashed 24</w:t>
      </w:r>
      <w:r w:rsidR="005528C6">
        <w:t>/</w:t>
      </w:r>
      <w:r>
        <w:t>5</w:t>
      </w:r>
      <w:r w:rsidR="005528C6">
        <w:t>/1</w:t>
      </w:r>
      <w:r>
        <w:t>7</w:t>
      </w:r>
      <w:r w:rsidR="005528C6">
        <w:t>)</w:t>
      </w:r>
    </w:p>
    <w:p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r w:rsidR="00446798">
        <w:t>at 1 April 2017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667727">
        <w:rPr>
          <w:b/>
          <w:bCs/>
          <w:u w:val="single"/>
        </w:rPr>
        <w:t>£374.34</w:t>
      </w:r>
      <w:r w:rsidR="009E66E8">
        <w:tab/>
      </w:r>
      <w:r w:rsidR="009E66E8">
        <w:tab/>
      </w:r>
    </w:p>
    <w:p w:rsidR="00076235" w:rsidRDefault="00076235" w:rsidP="00076235">
      <w:r>
        <w:t>Income:</w:t>
      </w:r>
    </w:p>
    <w:p w:rsidR="00202540" w:rsidRPr="00202540" w:rsidRDefault="00076235">
      <w:pPr>
        <w:rPr>
          <w:b/>
        </w:rPr>
      </w:pPr>
      <w:r>
        <w:tab/>
        <w:t>Monthly Donations</w:t>
      </w:r>
      <w:r>
        <w:tab/>
      </w:r>
      <w:r>
        <w:tab/>
      </w:r>
      <w:r>
        <w:tab/>
      </w:r>
      <w:r>
        <w:tab/>
      </w:r>
      <w:r w:rsidR="00667727">
        <w:t>£4</w:t>
      </w:r>
      <w:r w:rsidR="00446798">
        <w:t>33</w:t>
      </w:r>
      <w:r w:rsidR="00202540" w:rsidRPr="00076235">
        <w:t>0.00</w:t>
      </w:r>
    </w:p>
    <w:p w:rsidR="00802C88" w:rsidRPr="00202540" w:rsidRDefault="00202540" w:rsidP="00076235">
      <w:pPr>
        <w:ind w:firstLine="720"/>
        <w:rPr>
          <w:b/>
        </w:rPr>
      </w:pPr>
      <w:r>
        <w:t>Gift Aid</w:t>
      </w:r>
      <w:r w:rsidR="00667727">
        <w:t xml:space="preserve"> claimed from HMRC</w:t>
      </w:r>
      <w:r w:rsidR="000D42EC">
        <w:tab/>
      </w:r>
      <w:r>
        <w:tab/>
      </w:r>
      <w:r>
        <w:tab/>
      </w:r>
      <w:r w:rsidR="00667727">
        <w:t>£811.32</w:t>
      </w:r>
    </w:p>
    <w:p w:rsidR="007057F9" w:rsidRDefault="00403146" w:rsidP="00076235">
      <w:pPr>
        <w:ind w:firstLine="720"/>
      </w:pPr>
      <w:r>
        <w:t>Donations from Republic of Ireland</w:t>
      </w:r>
      <w:r w:rsidR="005924DC">
        <w:tab/>
      </w:r>
      <w:r w:rsidR="005924DC">
        <w:tab/>
      </w:r>
      <w:r w:rsidR="005924DC">
        <w:tab/>
      </w:r>
      <w:r w:rsidR="00667727">
        <w:t>£20.19</w:t>
      </w:r>
    </w:p>
    <w:p w:rsidR="007C621F" w:rsidRDefault="007C621F" w:rsidP="00076235">
      <w:pPr>
        <w:ind w:firstLine="720"/>
      </w:pPr>
      <w:r>
        <w:t xml:space="preserve">Extra donations by monthly supporters </w:t>
      </w:r>
      <w:r>
        <w:tab/>
      </w:r>
      <w:r>
        <w:tab/>
        <w:t>£100.00</w:t>
      </w:r>
    </w:p>
    <w:p w:rsidR="007057F9" w:rsidRDefault="008A2F3D" w:rsidP="00403146">
      <w:r>
        <w:tab/>
        <w:t xml:space="preserve">Unknown donor </w:t>
      </w:r>
      <w:r w:rsidR="00667727">
        <w:t xml:space="preserve">from CAF Donate </w:t>
      </w:r>
      <w:r>
        <w:t>(</w:t>
      </w:r>
      <w:r w:rsidR="00667727">
        <w:t>Ann Thanisch</w:t>
      </w:r>
      <w:r>
        <w:t>)</w:t>
      </w:r>
      <w:r w:rsidR="00202540">
        <w:tab/>
      </w:r>
      <w:r w:rsidR="00446798">
        <w:t>£23.75</w:t>
      </w:r>
      <w:r w:rsidR="00403146">
        <w:t xml:space="preserve"> </w:t>
      </w:r>
    </w:p>
    <w:p w:rsidR="00667727" w:rsidRDefault="008A2F3D" w:rsidP="00667727">
      <w:r>
        <w:tab/>
      </w:r>
      <w:r w:rsidR="00667727">
        <w:t>Sponsored Events:</w:t>
      </w:r>
    </w:p>
    <w:p w:rsidR="00667727" w:rsidRDefault="00667727" w:rsidP="00667727">
      <w:pPr>
        <w:ind w:firstLine="720"/>
      </w:pPr>
      <w:r>
        <w:t>Sian Retallick (Cape Wrath Marathon)</w:t>
      </w:r>
      <w:r>
        <w:tab/>
        <w:t>£500.00</w:t>
      </w:r>
    </w:p>
    <w:p w:rsidR="00667727" w:rsidRDefault="00667727" w:rsidP="00667727">
      <w:pPr>
        <w:ind w:firstLine="720"/>
      </w:pPr>
      <w:r>
        <w:t>Roger Mullarkey (Movember)</w:t>
      </w:r>
      <w:r>
        <w:tab/>
      </w:r>
      <w:r>
        <w:tab/>
        <w:t>£142.49</w:t>
      </w:r>
    </w:p>
    <w:p w:rsidR="00667727" w:rsidRDefault="00667727" w:rsidP="00667727">
      <w:pPr>
        <w:ind w:firstLine="720"/>
      </w:pPr>
      <w:r>
        <w:t>Barry Copeland (Cornish Cycle Sportive)</w:t>
      </w:r>
      <w:r w:rsidR="00446798">
        <w:tab/>
      </w:r>
      <w:r w:rsidR="00446798" w:rsidRPr="00446798">
        <w:rPr>
          <w:u w:val="single"/>
        </w:rPr>
        <w:t>£691.08</w:t>
      </w:r>
      <w:r w:rsidR="00446798">
        <w:t>*</w:t>
      </w:r>
    </w:p>
    <w:p w:rsidR="00E837FF" w:rsidRDefault="00446798" w:rsidP="00403146">
      <w:r>
        <w:tab/>
      </w:r>
      <w:r>
        <w:tab/>
        <w:t>(* includes Gift Aid from CAF Donate)</w:t>
      </w:r>
      <w:r>
        <w:tab/>
      </w:r>
    </w:p>
    <w:p w:rsidR="008A2F3D" w:rsidRDefault="00446798" w:rsidP="00E837FF">
      <w:pPr>
        <w:ind w:left="5040" w:firstLine="720"/>
      </w:pPr>
      <w:r>
        <w:t>£1333.57</w:t>
      </w:r>
    </w:p>
    <w:p w:rsidR="007057F9" w:rsidRPr="00403146" w:rsidRDefault="00EE7C51">
      <w:pPr>
        <w:rPr>
          <w:u w:val="single"/>
        </w:rPr>
      </w:pPr>
      <w:r>
        <w:tab/>
      </w:r>
      <w:r w:rsidR="000A2601">
        <w:t>Interest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446798">
        <w:rPr>
          <w:u w:val="single"/>
        </w:rPr>
        <w:t>£0.0</w:t>
      </w:r>
      <w:r w:rsidR="00667727">
        <w:rPr>
          <w:u w:val="single"/>
        </w:rPr>
        <w:t>1</w:t>
      </w:r>
      <w:r w:rsidR="00403146">
        <w:rPr>
          <w:u w:val="single"/>
        </w:rPr>
        <w:t>__</w:t>
      </w:r>
    </w:p>
    <w:p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076235" w:rsidRPr="005528C6">
        <w:t>£</w:t>
      </w:r>
      <w:r w:rsidR="007C621F">
        <w:t>66</w:t>
      </w:r>
      <w:r w:rsidR="00DC40FA">
        <w:t>1</w:t>
      </w:r>
      <w:r w:rsidR="00446798">
        <w:t>8.84</w:t>
      </w:r>
    </w:p>
    <w:p w:rsidR="00FB3628" w:rsidRDefault="00076235">
      <w:r>
        <w:t>Expenditure:</w:t>
      </w:r>
    </w:p>
    <w:p w:rsidR="00076235" w:rsidRDefault="00076235">
      <w:r>
        <w:tab/>
        <w:t>Bank Charges</w:t>
      </w:r>
      <w:r w:rsidR="005528C6">
        <w:tab/>
      </w:r>
      <w:r w:rsidR="005528C6">
        <w:tab/>
      </w:r>
      <w:r w:rsidR="005528C6">
        <w:tab/>
      </w:r>
      <w:r w:rsidR="005528C6">
        <w:tab/>
      </w:r>
      <w:r w:rsidR="005528C6">
        <w:tab/>
      </w:r>
      <w:r w:rsidR="005528C6">
        <w:tab/>
      </w:r>
      <w:r w:rsidR="00EC5123">
        <w:tab/>
      </w:r>
      <w:r w:rsidR="00EC5123">
        <w:tab/>
      </w:r>
      <w:r w:rsidR="00446798">
        <w:t>(£60</w:t>
      </w:r>
      <w:r w:rsidR="005528C6">
        <w:t>.00)</w:t>
      </w:r>
    </w:p>
    <w:p w:rsidR="005528C6" w:rsidRDefault="005528C6"/>
    <w:p w:rsidR="000A2601" w:rsidRPr="005528C6" w:rsidRDefault="00446798">
      <w:r>
        <w:t>Projected n</w:t>
      </w:r>
      <w:r w:rsidR="005528C6">
        <w:t>et</w:t>
      </w:r>
      <w:r w:rsidR="005206E1">
        <w:t xml:space="preserve"> </w:t>
      </w:r>
      <w:r>
        <w:t>funds at 31 March 2018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403146" w:rsidRPr="005528C6">
        <w:rPr>
          <w:b/>
          <w:u w:val="single"/>
        </w:rPr>
        <w:t>£</w:t>
      </w:r>
      <w:r w:rsidR="00EC5123">
        <w:rPr>
          <w:b/>
          <w:u w:val="single"/>
        </w:rPr>
        <w:t>69</w:t>
      </w:r>
      <w:r w:rsidR="005528C6" w:rsidRPr="005528C6">
        <w:rPr>
          <w:b/>
          <w:u w:val="single"/>
        </w:rPr>
        <w:t>3</w:t>
      </w:r>
      <w:r>
        <w:rPr>
          <w:b/>
          <w:u w:val="single"/>
        </w:rPr>
        <w:t>3</w:t>
      </w:r>
      <w:r w:rsidR="00C86DAD" w:rsidRPr="005528C6">
        <w:rPr>
          <w:b/>
          <w:u w:val="single"/>
        </w:rPr>
        <w:t>.</w:t>
      </w:r>
      <w:r>
        <w:rPr>
          <w:b/>
          <w:u w:val="single"/>
        </w:rPr>
        <w:t>1</w:t>
      </w:r>
      <w:r w:rsidR="00C86DAD" w:rsidRPr="005528C6">
        <w:rPr>
          <w:b/>
          <w:u w:val="single"/>
        </w:rPr>
        <w:t>8</w:t>
      </w:r>
    </w:p>
    <w:p w:rsidR="005528C6" w:rsidRDefault="005528C6" w:rsidP="005528C6"/>
    <w:p w:rsidR="005528C6" w:rsidRPr="005528C6" w:rsidRDefault="005528C6" w:rsidP="005528C6">
      <w:pPr>
        <w:rPr>
          <w:b/>
          <w:u w:val="single"/>
        </w:rPr>
      </w:pPr>
      <w:r>
        <w:t>Ban</w:t>
      </w:r>
      <w:r w:rsidR="003F3E26">
        <w:t>k Account Balances at 01.04.2018</w:t>
      </w:r>
      <w:r>
        <w:t>:</w:t>
      </w:r>
      <w:r>
        <w:tab/>
      </w:r>
      <w:r w:rsidR="00EC5123"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3F3E26">
        <w:rPr>
          <w:b/>
          <w:u w:val="single"/>
        </w:rPr>
        <w:t>6</w:t>
      </w:r>
      <w:r w:rsidR="007C621F">
        <w:rPr>
          <w:b/>
          <w:u w:val="single"/>
        </w:rPr>
        <w:t>9</w:t>
      </w:r>
      <w:r w:rsidR="003F3E26">
        <w:rPr>
          <w:b/>
          <w:u w:val="single"/>
        </w:rPr>
        <w:t>33</w:t>
      </w:r>
      <w:r>
        <w:rPr>
          <w:b/>
          <w:u w:val="single"/>
        </w:rPr>
        <w:t>.</w:t>
      </w:r>
      <w:r w:rsidR="003F3E26">
        <w:rPr>
          <w:b/>
          <w:u w:val="single"/>
        </w:rPr>
        <w:t>1</w:t>
      </w:r>
      <w:r>
        <w:rPr>
          <w:b/>
          <w:u w:val="single"/>
        </w:rPr>
        <w:t>8</w:t>
      </w:r>
    </w:p>
    <w:p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7C621F">
        <w:t>£69</w:t>
      </w:r>
      <w:r w:rsidR="003F3E26">
        <w:t>33.18</w:t>
      </w:r>
    </w:p>
    <w:p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3F3E26">
        <w:t>NIL</w:t>
      </w:r>
    </w:p>
    <w:p w:rsidR="000A2601" w:rsidRDefault="000A2601">
      <w:pPr>
        <w:rPr>
          <w:b/>
        </w:rPr>
      </w:pPr>
    </w:p>
    <w:p w:rsidR="000A2601" w:rsidRDefault="000A2601">
      <w:pPr>
        <w:rPr>
          <w:b/>
        </w:rPr>
      </w:pPr>
    </w:p>
    <w:p w:rsidR="006C7D0B" w:rsidRPr="006C7D0B" w:rsidRDefault="003F3E26">
      <w:pPr>
        <w:rPr>
          <w:u w:val="single"/>
        </w:rPr>
      </w:pPr>
      <w:r>
        <w:rPr>
          <w:u w:val="single"/>
        </w:rPr>
        <w:t>BALANCE SHEET AT 31 MARCH 2018</w:t>
      </w:r>
    </w:p>
    <w:p w:rsidR="006C7D0B" w:rsidRPr="006C7D0B" w:rsidRDefault="006C7D0B">
      <w:pPr>
        <w:rPr>
          <w:u w:val="single"/>
        </w:rPr>
      </w:pPr>
    </w:p>
    <w:p w:rsidR="006C7D0B" w:rsidRDefault="006C7D0B">
      <w:r>
        <w:t>Non current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F3E26">
        <w:t>6</w:t>
      </w:r>
      <w:r w:rsidR="007C621F">
        <w:t>9</w:t>
      </w:r>
      <w:r w:rsidR="003F3E26">
        <w:t>33.18</w:t>
      </w:r>
    </w:p>
    <w:p w:rsidR="006C7D0B" w:rsidRDefault="006C7D0B" w:rsidP="006C7D0B">
      <w:pPr>
        <w:rPr>
          <w:bCs/>
        </w:rPr>
      </w:pPr>
      <w:r>
        <w:rPr>
          <w:bCs/>
        </w:rPr>
        <w:t>Non current liabilities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NIL</w:t>
      </w:r>
    </w:p>
    <w:p w:rsidR="006C7D0B" w:rsidRPr="006C7D0B" w:rsidRDefault="006C7D0B">
      <w:pPr>
        <w:rPr>
          <w:bCs/>
        </w:rPr>
      </w:pPr>
      <w:r>
        <w:rPr>
          <w:bCs/>
        </w:rPr>
        <w:t xml:space="preserve">Current liabilities: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123">
        <w:rPr>
          <w:bCs/>
        </w:rPr>
        <w:tab/>
      </w:r>
      <w:r w:rsidR="00EC5123">
        <w:rPr>
          <w:bCs/>
        </w:rPr>
        <w:tab/>
        <w:t>NIL</w:t>
      </w:r>
    </w:p>
    <w:p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7D0B">
        <w:rPr>
          <w:b/>
          <w:bCs/>
          <w:u w:val="single"/>
        </w:rPr>
        <w:t>£</w:t>
      </w:r>
      <w:r w:rsidR="00EC5123">
        <w:rPr>
          <w:b/>
          <w:bCs/>
          <w:u w:val="single"/>
        </w:rPr>
        <w:t>69</w:t>
      </w:r>
      <w:r w:rsidRPr="006C7D0B">
        <w:rPr>
          <w:b/>
          <w:bCs/>
          <w:u w:val="single"/>
        </w:rPr>
        <w:t>3</w:t>
      </w:r>
      <w:r w:rsidR="003F3E26">
        <w:rPr>
          <w:b/>
          <w:bCs/>
          <w:u w:val="single"/>
        </w:rPr>
        <w:t>3.1</w:t>
      </w:r>
      <w:r w:rsidRPr="006C7D0B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    </w:t>
      </w:r>
    </w:p>
    <w:p w:rsidR="006C7D0B" w:rsidRDefault="006C7D0B">
      <w:pPr>
        <w:rPr>
          <w:bCs/>
        </w:rPr>
      </w:pPr>
    </w:p>
    <w:p w:rsidR="006C7D0B" w:rsidRDefault="006C7D0B">
      <w:pPr>
        <w:rPr>
          <w:bCs/>
        </w:rPr>
      </w:pPr>
      <w:r>
        <w:rPr>
          <w:bCs/>
        </w:rPr>
        <w:t>Equity:</w:t>
      </w:r>
    </w:p>
    <w:p w:rsidR="00EE7C51" w:rsidRPr="006C7D0B" w:rsidRDefault="006C7D0B">
      <w:pPr>
        <w:rPr>
          <w:bCs/>
        </w:rPr>
      </w:pPr>
      <w:r>
        <w:rPr>
          <w:bCs/>
        </w:rPr>
        <w:t>Money held in bank account</w:t>
      </w:r>
      <w:r w:rsidR="00E837FF">
        <w:rPr>
          <w:bCs/>
          <w:vertAlign w:val="superscript"/>
        </w:rPr>
        <w:t>#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837FF">
        <w:rPr>
          <w:bCs/>
        </w:rPr>
        <w:tab/>
      </w:r>
      <w:r w:rsidR="003F3E26">
        <w:rPr>
          <w:b/>
          <w:bCs/>
          <w:u w:val="single"/>
        </w:rPr>
        <w:t>£</w:t>
      </w:r>
      <w:r w:rsidR="00EC5123">
        <w:rPr>
          <w:b/>
          <w:bCs/>
          <w:u w:val="single"/>
        </w:rPr>
        <w:t>69</w:t>
      </w:r>
      <w:r w:rsidR="003F3E26">
        <w:rPr>
          <w:b/>
          <w:bCs/>
          <w:u w:val="single"/>
        </w:rPr>
        <w:t>33</w:t>
      </w:r>
      <w:r>
        <w:rPr>
          <w:b/>
          <w:bCs/>
          <w:u w:val="single"/>
        </w:rPr>
        <w:t>.</w:t>
      </w:r>
      <w:r w:rsidR="003F3E26"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C7D0B" w:rsidRDefault="006C7D0B">
      <w:pPr>
        <w:rPr>
          <w:b/>
          <w:bCs/>
          <w:u w:val="single"/>
        </w:rPr>
      </w:pPr>
    </w:p>
    <w:p w:rsidR="002961D1" w:rsidRDefault="00E837FF">
      <w:pPr>
        <w:rPr>
          <w:bCs/>
        </w:rPr>
      </w:pPr>
      <w:r>
        <w:rPr>
          <w:bCs/>
          <w:vertAlign w:val="superscript"/>
        </w:rPr>
        <w:t>#</w:t>
      </w:r>
      <w:r w:rsidR="003C23BF">
        <w:rPr>
          <w:bCs/>
        </w:rPr>
        <w:t xml:space="preserve"> Please see note (1) below for a further explanation.</w:t>
      </w:r>
    </w:p>
    <w:p w:rsidR="00EE7C51" w:rsidRPr="002961D1" w:rsidRDefault="00EE7C51">
      <w:pPr>
        <w:rPr>
          <w:bCs/>
        </w:rPr>
      </w:pPr>
      <w:r>
        <w:rPr>
          <w:bCs/>
          <w:u w:val="single"/>
        </w:rPr>
        <w:lastRenderedPageBreak/>
        <w:t>Notes</w:t>
      </w:r>
    </w:p>
    <w:p w:rsidR="00EC5123" w:rsidRDefault="00EC5123">
      <w:pPr>
        <w:rPr>
          <w:bCs/>
          <w:u w:val="single"/>
        </w:rPr>
      </w:pPr>
    </w:p>
    <w:p w:rsidR="00EC5123" w:rsidRPr="00EC5123" w:rsidRDefault="00EC5123">
      <w:pPr>
        <w:rPr>
          <w:bCs/>
        </w:rPr>
      </w:pPr>
      <w:r>
        <w:rPr>
          <w:bCs/>
        </w:rPr>
        <w:t>(1) The annual Trustees Meeting is scheduled for Saturday 16</w:t>
      </w:r>
      <w:r w:rsidRPr="00EC5123">
        <w:rPr>
          <w:bCs/>
          <w:vertAlign w:val="superscript"/>
        </w:rPr>
        <w:t>th</w:t>
      </w:r>
      <w:r>
        <w:rPr>
          <w:bCs/>
        </w:rPr>
        <w:t xml:space="preserve"> June and it is proposed to issue a cheque</w:t>
      </w:r>
      <w:r w:rsidR="003C23BF">
        <w:rPr>
          <w:bCs/>
        </w:rPr>
        <w:t xml:space="preserve"> for £6900 to LEPRA (subject to Trustees approval) </w:t>
      </w:r>
      <w:r>
        <w:rPr>
          <w:bCs/>
        </w:rPr>
        <w:t xml:space="preserve">representing </w:t>
      </w:r>
      <w:r w:rsidR="003C23BF">
        <w:rPr>
          <w:bCs/>
        </w:rPr>
        <w:t>our 2018 contribution to Koraput.</w:t>
      </w:r>
    </w:p>
    <w:p w:rsidR="00EE7C51" w:rsidRDefault="00EE7C51">
      <w:pPr>
        <w:rPr>
          <w:bCs/>
          <w:u w:val="single"/>
        </w:rPr>
      </w:pPr>
    </w:p>
    <w:p w:rsidR="003F3E26" w:rsidRDefault="003C23BF">
      <w:pPr>
        <w:rPr>
          <w:bCs/>
        </w:rPr>
      </w:pPr>
      <w:r>
        <w:rPr>
          <w:bCs/>
        </w:rPr>
        <w:t>(2</w:t>
      </w:r>
      <w:r w:rsidR="00EE7C51">
        <w:rPr>
          <w:bCs/>
        </w:rPr>
        <w:t>) A</w:t>
      </w:r>
      <w:r w:rsidR="00344C23">
        <w:rPr>
          <w:bCs/>
        </w:rPr>
        <w:t>n ongoing</w:t>
      </w:r>
      <w:r w:rsidR="00EE7C51">
        <w:rPr>
          <w:bCs/>
        </w:rPr>
        <w:t xml:space="preserve"> monthly £5 bank charge was introduc</w:t>
      </w:r>
      <w:r w:rsidR="00344C23">
        <w:rPr>
          <w:bCs/>
        </w:rPr>
        <w:t>ed by CAF Bank in November 2016</w:t>
      </w:r>
      <w:r w:rsidR="003F3E26">
        <w:rPr>
          <w:bCs/>
        </w:rPr>
        <w:t xml:space="preserve">, which </w:t>
      </w:r>
      <w:r w:rsidR="00344C23">
        <w:rPr>
          <w:bCs/>
        </w:rPr>
        <w:t>is</w:t>
      </w:r>
      <w:r w:rsidR="00EE7C51">
        <w:rPr>
          <w:bCs/>
        </w:rPr>
        <w:t xml:space="preserve"> covered by an extra £5 monthly donation by Barry Copeland</w:t>
      </w:r>
      <w:r w:rsidR="003F3E26">
        <w:rPr>
          <w:bCs/>
        </w:rPr>
        <w:t>.</w:t>
      </w:r>
    </w:p>
    <w:p w:rsidR="00EE7C51" w:rsidRDefault="00EE7C51">
      <w:pPr>
        <w:rPr>
          <w:bCs/>
        </w:rPr>
      </w:pPr>
    </w:p>
    <w:p w:rsidR="00F43B81" w:rsidRDefault="003C23BF" w:rsidP="00015537">
      <w:pPr>
        <w:rPr>
          <w:bCs/>
        </w:rPr>
      </w:pPr>
      <w:r>
        <w:rPr>
          <w:bCs/>
        </w:rPr>
        <w:t>(3</w:t>
      </w:r>
      <w:r w:rsidR="00EE7C51">
        <w:rPr>
          <w:bCs/>
        </w:rPr>
        <w:t xml:space="preserve">) </w:t>
      </w:r>
      <w:r w:rsidR="00344C23">
        <w:rPr>
          <w:bCs/>
        </w:rPr>
        <w:t>Total p</w:t>
      </w:r>
      <w:r w:rsidR="00725956">
        <w:rPr>
          <w:bCs/>
        </w:rPr>
        <w:t xml:space="preserve">ayments </w:t>
      </w:r>
      <w:r w:rsidR="003F3E26">
        <w:rPr>
          <w:bCs/>
        </w:rPr>
        <w:t>of £132</w:t>
      </w:r>
      <w:r w:rsidR="00344C23">
        <w:rPr>
          <w:bCs/>
        </w:rPr>
        <w:t>.</w:t>
      </w:r>
      <w:r w:rsidR="003F3E26">
        <w:rPr>
          <w:bCs/>
        </w:rPr>
        <w:t>47</w:t>
      </w:r>
      <w:r w:rsidR="00344C23">
        <w:rPr>
          <w:bCs/>
        </w:rPr>
        <w:t xml:space="preserve"> </w:t>
      </w:r>
      <w:r w:rsidR="00725956">
        <w:rPr>
          <w:bCs/>
        </w:rPr>
        <w:t>were made to Wix.com and relate to</w:t>
      </w:r>
      <w:r w:rsidR="00EE7C51">
        <w:rPr>
          <w:bCs/>
        </w:rPr>
        <w:t xml:space="preserve"> the Trust website (</w:t>
      </w:r>
      <w:hyperlink r:id="rId6" w:history="1">
        <w:r w:rsidR="00725956" w:rsidRPr="00F030BE">
          <w:rPr>
            <w:rStyle w:val="Hyperlink"/>
            <w:bCs/>
          </w:rPr>
          <w:t>www.copelandfamilytrustfund.com</w:t>
        </w:r>
      </w:hyperlink>
      <w:r w:rsidR="00725956">
        <w:rPr>
          <w:bCs/>
        </w:rPr>
        <w:t>)</w:t>
      </w:r>
      <w:r w:rsidR="003F3E26">
        <w:rPr>
          <w:bCs/>
        </w:rPr>
        <w:t>.</w:t>
      </w:r>
      <w:r w:rsidR="00725956">
        <w:rPr>
          <w:bCs/>
        </w:rPr>
        <w:t xml:space="preserve"> </w:t>
      </w:r>
      <w:r w:rsidR="003F3E26">
        <w:rPr>
          <w:bCs/>
        </w:rPr>
        <w:t xml:space="preserve">These </w:t>
      </w:r>
      <w:r w:rsidR="00344C23">
        <w:rPr>
          <w:bCs/>
        </w:rPr>
        <w:t>were covered privately by Barry Copeland and did not pass through the Trust bank account.</w:t>
      </w:r>
      <w:r w:rsidR="003F3E26">
        <w:rPr>
          <w:bCs/>
        </w:rPr>
        <w:t xml:space="preserve"> </w:t>
      </w:r>
    </w:p>
    <w:p w:rsidR="00F43B81" w:rsidRDefault="00F43B81" w:rsidP="00015537">
      <w:pPr>
        <w:rPr>
          <w:bCs/>
        </w:rPr>
      </w:pPr>
    </w:p>
    <w:p w:rsidR="00015537" w:rsidRPr="00015537" w:rsidRDefault="003C23BF" w:rsidP="00015537">
      <w:r>
        <w:rPr>
          <w:bCs/>
        </w:rPr>
        <w:t>(4</w:t>
      </w:r>
      <w:r w:rsidR="00F43B81">
        <w:rPr>
          <w:bCs/>
        </w:rPr>
        <w:t xml:space="preserve">) The former Trust </w:t>
      </w:r>
      <w:r w:rsidR="003F3E26">
        <w:rPr>
          <w:bCs/>
        </w:rPr>
        <w:t>email address (</w:t>
      </w:r>
      <w:r w:rsidR="003F3E26" w:rsidRPr="00F43B81">
        <w:rPr>
          <w:bCs/>
        </w:rPr>
        <w:t>barrycopeland@koraput.net</w:t>
      </w:r>
      <w:r w:rsidR="003F3E26">
        <w:rPr>
          <w:bCs/>
        </w:rPr>
        <w:t>)</w:t>
      </w:r>
      <w:r w:rsidR="00F43B81">
        <w:rPr>
          <w:bCs/>
        </w:rPr>
        <w:t>, which was also purchased through Wix, has now been discontinued and replaced by a free one (</w:t>
      </w:r>
      <w:r w:rsidR="00F43B81" w:rsidRPr="00F43B81">
        <w:rPr>
          <w:bCs/>
        </w:rPr>
        <w:t>copeland090108@gmail.com</w:t>
      </w:r>
      <w:r w:rsidR="00F43B81">
        <w:rPr>
          <w:bCs/>
        </w:rPr>
        <w:t>)</w:t>
      </w:r>
      <w:r w:rsidR="003F3E26">
        <w:rPr>
          <w:bCs/>
        </w:rPr>
        <w:t xml:space="preserve">. </w:t>
      </w:r>
    </w:p>
    <w:p w:rsidR="00015537" w:rsidRPr="00015537" w:rsidRDefault="00015537" w:rsidP="00015537"/>
    <w:p w:rsidR="00054F75" w:rsidRPr="00054F75" w:rsidRDefault="00054F75" w:rsidP="00C37C3A"/>
    <w:p w:rsidR="008A3601" w:rsidRDefault="008A3601">
      <w:pPr>
        <w:rPr>
          <w:bCs/>
        </w:rPr>
      </w:pPr>
    </w:p>
    <w:p w:rsidR="008A3601" w:rsidRDefault="008A3601">
      <w:pPr>
        <w:rPr>
          <w:bCs/>
        </w:rPr>
      </w:pPr>
    </w:p>
    <w:p w:rsidR="00054F75" w:rsidRPr="008A3601" w:rsidRDefault="008A3601">
      <w:pPr>
        <w:rPr>
          <w:bCs/>
        </w:rPr>
      </w:pPr>
      <w:r w:rsidRPr="008A3601">
        <w:rPr>
          <w:bCs/>
        </w:rPr>
        <w:t xml:space="preserve">Signed …………………………………………..  </w:t>
      </w:r>
      <w:r w:rsidRPr="008A3601">
        <w:rPr>
          <w:bCs/>
        </w:rPr>
        <w:tab/>
        <w:t>Date ……………</w:t>
      </w:r>
    </w:p>
    <w:p w:rsidR="008A3601" w:rsidRPr="008A3601" w:rsidRDefault="008A3601">
      <w:pPr>
        <w:rPr>
          <w:bCs/>
        </w:rPr>
      </w:pPr>
    </w:p>
    <w:p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90" w:rsidRDefault="00E91290" w:rsidP="008550E5">
      <w:r>
        <w:separator/>
      </w:r>
    </w:p>
  </w:endnote>
  <w:endnote w:type="continuationSeparator" w:id="0">
    <w:p w:rsidR="00E91290" w:rsidRDefault="00E91290" w:rsidP="008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407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0E5" w:rsidRDefault="00855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0E5" w:rsidRDefault="00855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90" w:rsidRDefault="00E91290" w:rsidP="008550E5">
      <w:r>
        <w:separator/>
      </w:r>
    </w:p>
  </w:footnote>
  <w:footnote w:type="continuationSeparator" w:id="0">
    <w:p w:rsidR="00E91290" w:rsidRDefault="00E91290" w:rsidP="0085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8"/>
    <w:rsid w:val="000000AF"/>
    <w:rsid w:val="00015537"/>
    <w:rsid w:val="00054F75"/>
    <w:rsid w:val="00057A0C"/>
    <w:rsid w:val="000731F2"/>
    <w:rsid w:val="00076235"/>
    <w:rsid w:val="000A2601"/>
    <w:rsid w:val="000C6488"/>
    <w:rsid w:val="000D0151"/>
    <w:rsid w:val="000D34EF"/>
    <w:rsid w:val="000D42EC"/>
    <w:rsid w:val="00102A74"/>
    <w:rsid w:val="00202540"/>
    <w:rsid w:val="002961D1"/>
    <w:rsid w:val="00317E2D"/>
    <w:rsid w:val="00344C23"/>
    <w:rsid w:val="003A5582"/>
    <w:rsid w:val="003C23BF"/>
    <w:rsid w:val="003F3E26"/>
    <w:rsid w:val="00403146"/>
    <w:rsid w:val="00446798"/>
    <w:rsid w:val="004A4E0E"/>
    <w:rsid w:val="005206E1"/>
    <w:rsid w:val="005528C6"/>
    <w:rsid w:val="00563C19"/>
    <w:rsid w:val="005924DC"/>
    <w:rsid w:val="00667727"/>
    <w:rsid w:val="006970B7"/>
    <w:rsid w:val="006C7D0B"/>
    <w:rsid w:val="007057F9"/>
    <w:rsid w:val="00725956"/>
    <w:rsid w:val="00775363"/>
    <w:rsid w:val="007C621F"/>
    <w:rsid w:val="007E4AC3"/>
    <w:rsid w:val="00802C88"/>
    <w:rsid w:val="008550E5"/>
    <w:rsid w:val="008A2F3D"/>
    <w:rsid w:val="008A3601"/>
    <w:rsid w:val="008D1EFC"/>
    <w:rsid w:val="008F5518"/>
    <w:rsid w:val="009E66E8"/>
    <w:rsid w:val="00A065B6"/>
    <w:rsid w:val="00B51C73"/>
    <w:rsid w:val="00C012F1"/>
    <w:rsid w:val="00C145D1"/>
    <w:rsid w:val="00C37C3A"/>
    <w:rsid w:val="00C623DD"/>
    <w:rsid w:val="00C657D1"/>
    <w:rsid w:val="00C86DAD"/>
    <w:rsid w:val="00CB2BD4"/>
    <w:rsid w:val="00CB6D57"/>
    <w:rsid w:val="00D24ACC"/>
    <w:rsid w:val="00DC40FA"/>
    <w:rsid w:val="00E837FF"/>
    <w:rsid w:val="00E91290"/>
    <w:rsid w:val="00EC3694"/>
    <w:rsid w:val="00EC5123"/>
    <w:rsid w:val="00EE7C51"/>
    <w:rsid w:val="00F43B81"/>
    <w:rsid w:val="00FB3628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landfamilytrustfu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3"/>
    <w:rsid w:val="00E603B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019A67DE5B4D18B1F79FE09382D783">
    <w:name w:val="A4019A67DE5B4D18B1F79FE09382D783"/>
    <w:rsid w:val="00FF0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Sarah Papworth</cp:lastModifiedBy>
  <cp:revision>9</cp:revision>
  <dcterms:created xsi:type="dcterms:W3CDTF">2018-03-02T13:36:00Z</dcterms:created>
  <dcterms:modified xsi:type="dcterms:W3CDTF">2018-04-29T19:16:00Z</dcterms:modified>
</cp:coreProperties>
</file>